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D0" w:rsidRPr="004916AF" w:rsidRDefault="0008452E" w:rsidP="00E915D0">
      <w:pPr>
        <w:pStyle w:val="a3"/>
        <w:ind w:left="0" w:firstLine="0"/>
        <w:jc w:val="left"/>
        <w:rPr>
          <w:color w:val="000000"/>
          <w:sz w:val="24"/>
          <w:szCs w:val="24"/>
        </w:rPr>
      </w:pPr>
      <w:r>
        <w:rPr>
          <w:noProof/>
          <w:sz w:val="20"/>
          <w:lang w:eastAsia="ru-RU"/>
        </w:rPr>
        <w:t xml:space="preserve"> </w:t>
      </w:r>
      <w:r w:rsidR="00EE149E">
        <w:rPr>
          <w:noProof/>
          <w:sz w:val="20"/>
          <w:lang w:eastAsia="ru-RU"/>
        </w:rPr>
        <w:t xml:space="preserve">    </w:t>
      </w:r>
      <w:bookmarkStart w:id="0" w:name="_GoBack"/>
      <w:r w:rsidR="00E915D0">
        <w:rPr>
          <w:noProof/>
          <w:sz w:val="20"/>
          <w:lang w:eastAsia="ru-RU"/>
        </w:rPr>
        <w:drawing>
          <wp:inline distT="0" distB="0" distL="0" distR="0">
            <wp:extent cx="6418135" cy="9087663"/>
            <wp:effectExtent l="19050" t="0" r="1715" b="0"/>
            <wp:docPr id="1" name="Рисунок 1" descr="C:\Users\USER\Pictures\полож обнов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олож обнов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776" cy="90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5D0" w:rsidRDefault="00E915D0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</w:p>
    <w:p w:rsidR="00E915D0" w:rsidRDefault="00E915D0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</w:p>
    <w:p w:rsidR="00E915D0" w:rsidRDefault="00E915D0" w:rsidP="00E915D0">
      <w:pPr>
        <w:pStyle w:val="a3"/>
        <w:spacing w:line="320" w:lineRule="exact"/>
        <w:ind w:left="0" w:firstLine="0"/>
        <w:jc w:val="left"/>
        <w:rPr>
          <w:color w:val="000000"/>
          <w:sz w:val="24"/>
          <w:szCs w:val="24"/>
        </w:rPr>
      </w:pPr>
    </w:p>
    <w:p w:rsidR="00E915D0" w:rsidRDefault="00E915D0" w:rsidP="00E915D0">
      <w:pPr>
        <w:pStyle w:val="a3"/>
        <w:spacing w:line="320" w:lineRule="exact"/>
        <w:ind w:left="0" w:firstLine="0"/>
        <w:jc w:val="left"/>
        <w:rPr>
          <w:color w:val="000000"/>
          <w:sz w:val="24"/>
          <w:szCs w:val="24"/>
        </w:rPr>
      </w:pPr>
    </w:p>
    <w:p w:rsidR="004916AF" w:rsidRDefault="004916AF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 w:rsidRPr="004916AF">
        <w:rPr>
          <w:color w:val="000000"/>
          <w:sz w:val="24"/>
          <w:szCs w:val="24"/>
        </w:rPr>
        <w:lastRenderedPageBreak/>
        <w:t>ответственность;</w:t>
      </w:r>
      <w:bookmarkStart w:id="1" w:name="100040"/>
      <w:bookmarkEnd w:id="1"/>
    </w:p>
    <w:p w:rsidR="004916AF" w:rsidRDefault="004916AF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 w:rsidRPr="004916AF">
        <w:rPr>
          <w:color w:val="000000"/>
          <w:sz w:val="24"/>
          <w:szCs w:val="24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  <w:bookmarkStart w:id="2" w:name="100382"/>
      <w:bookmarkStart w:id="3" w:name="100041"/>
      <w:bookmarkEnd w:id="2"/>
      <w:bookmarkEnd w:id="3"/>
    </w:p>
    <w:p w:rsidR="004916AF" w:rsidRDefault="004916AF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 w:rsidRPr="004916AF">
        <w:rPr>
          <w:color w:val="000000"/>
          <w:sz w:val="24"/>
          <w:szCs w:val="24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4916AF">
        <w:rPr>
          <w:color w:val="000000"/>
          <w:sz w:val="24"/>
          <w:szCs w:val="24"/>
        </w:rPr>
        <w:t>недостижением</w:t>
      </w:r>
      <w:proofErr w:type="spellEnd"/>
      <w:r w:rsidRPr="004916AF">
        <w:rPr>
          <w:color w:val="000000"/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  <w:bookmarkStart w:id="4" w:name="100552"/>
      <w:bookmarkStart w:id="5" w:name="100042"/>
      <w:bookmarkEnd w:id="4"/>
      <w:bookmarkEnd w:id="5"/>
    </w:p>
    <w:p w:rsidR="004916AF" w:rsidRPr="005F2CE1" w:rsidRDefault="004916AF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 w:rsidRPr="004916AF">
        <w:rPr>
          <w:color w:val="000000"/>
          <w:sz w:val="24"/>
          <w:szCs w:val="24"/>
        </w:rPr>
        <w:t>9) обвиняемых или подозреваемых в совершении преступлений, в отношении которых избраны меры пресечения, предусмотренные Уголовно-процессуальным </w:t>
      </w:r>
      <w:hyperlink r:id="rId6" w:history="1">
        <w:r w:rsidRPr="004916AF">
          <w:rPr>
            <w:rStyle w:val="a7"/>
            <w:color w:val="000000" w:themeColor="text1"/>
            <w:sz w:val="24"/>
            <w:szCs w:val="24"/>
            <w:bdr w:val="none" w:sz="0" w:space="0" w:color="auto" w:frame="1"/>
          </w:rPr>
          <w:t>кодексом</w:t>
        </w:r>
      </w:hyperlink>
      <w:r w:rsidRPr="004916AF">
        <w:rPr>
          <w:color w:val="000000" w:themeColor="text1"/>
          <w:sz w:val="24"/>
          <w:szCs w:val="24"/>
        </w:rPr>
        <w:t> </w:t>
      </w:r>
      <w:r w:rsidRPr="004916AF">
        <w:rPr>
          <w:color w:val="000000"/>
          <w:sz w:val="24"/>
          <w:szCs w:val="24"/>
        </w:rPr>
        <w:t>Российской Федерации;</w:t>
      </w:r>
      <w:bookmarkStart w:id="6" w:name="100553"/>
      <w:bookmarkEnd w:id="6"/>
    </w:p>
    <w:p w:rsidR="005F2CE1" w:rsidRPr="005F2CE1" w:rsidRDefault="005F2CE1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proofErr w:type="gramStart"/>
      <w:r w:rsidRPr="005F2CE1">
        <w:rPr>
          <w:color w:val="000000"/>
          <w:sz w:val="24"/>
          <w:szCs w:val="24"/>
        </w:rPr>
        <w:t xml:space="preserve">10) </w:t>
      </w:r>
      <w:r>
        <w:rPr>
          <w:color w:val="000000"/>
          <w:sz w:val="24"/>
          <w:szCs w:val="24"/>
        </w:rPr>
        <w:t>отбывающих наказание в виде лишения свободы в воспитательных  колониях;</w:t>
      </w:r>
      <w:proofErr w:type="gramEnd"/>
    </w:p>
    <w:p w:rsidR="004916AF" w:rsidRDefault="005F2CE1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</w:t>
      </w:r>
      <w:r w:rsidR="004916AF" w:rsidRPr="004916AF">
        <w:rPr>
          <w:color w:val="000000"/>
          <w:sz w:val="24"/>
          <w:szCs w:val="24"/>
        </w:rPr>
        <w:t xml:space="preserve">) </w:t>
      </w:r>
      <w:bookmarkStart w:id="7" w:name="100043"/>
      <w:bookmarkEnd w:id="7"/>
      <w:r w:rsidR="0053167B" w:rsidRPr="004916AF">
        <w:rPr>
          <w:color w:val="000000"/>
          <w:sz w:val="24"/>
          <w:szCs w:val="24"/>
        </w:rPr>
        <w:t xml:space="preserve">условно-досрочно </w:t>
      </w:r>
      <w:proofErr w:type="gramStart"/>
      <w:r w:rsidR="0053167B" w:rsidRPr="004916AF">
        <w:rPr>
          <w:color w:val="000000"/>
          <w:sz w:val="24"/>
          <w:szCs w:val="24"/>
        </w:rPr>
        <w:t>освобожденных</w:t>
      </w:r>
      <w:proofErr w:type="gramEnd"/>
      <w:r w:rsidR="0053167B" w:rsidRPr="004916AF">
        <w:rPr>
          <w:color w:val="000000"/>
          <w:sz w:val="24"/>
          <w:szCs w:val="24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4916AF" w:rsidRDefault="005F2CE1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</w:t>
      </w:r>
      <w:r w:rsidR="004916AF" w:rsidRPr="004916AF">
        <w:rPr>
          <w:color w:val="000000"/>
          <w:sz w:val="24"/>
          <w:szCs w:val="24"/>
        </w:rPr>
        <w:t xml:space="preserve">) </w:t>
      </w:r>
      <w:bookmarkStart w:id="8" w:name="100554"/>
      <w:bookmarkStart w:id="9" w:name="100044"/>
      <w:bookmarkEnd w:id="8"/>
      <w:bookmarkEnd w:id="9"/>
      <w:proofErr w:type="gramStart"/>
      <w:r w:rsidR="0053167B" w:rsidRPr="004916AF">
        <w:rPr>
          <w:color w:val="000000"/>
          <w:sz w:val="24"/>
          <w:szCs w:val="24"/>
        </w:rPr>
        <w:t>которым</w:t>
      </w:r>
      <w:proofErr w:type="gramEnd"/>
      <w:r w:rsidR="0053167B" w:rsidRPr="004916AF">
        <w:rPr>
          <w:color w:val="000000"/>
          <w:sz w:val="24"/>
          <w:szCs w:val="24"/>
        </w:rPr>
        <w:t xml:space="preserve"> предоставлена отсрочка отбывания наказания или отсрочка исполнения приговора;</w:t>
      </w:r>
    </w:p>
    <w:p w:rsidR="004916AF" w:rsidRDefault="006477E6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</w:t>
      </w:r>
      <w:r w:rsidR="004916AF" w:rsidRPr="004916AF">
        <w:rPr>
          <w:color w:val="000000"/>
          <w:sz w:val="24"/>
          <w:szCs w:val="24"/>
        </w:rPr>
        <w:t xml:space="preserve">) </w:t>
      </w:r>
      <w:bookmarkStart w:id="10" w:name="100045"/>
      <w:bookmarkEnd w:id="10"/>
      <w:r w:rsidR="0053167B" w:rsidRPr="004916AF">
        <w:rPr>
          <w:color w:val="000000"/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4916AF" w:rsidRDefault="006477E6" w:rsidP="004916AF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</w:t>
      </w:r>
      <w:r w:rsidR="004916AF" w:rsidRPr="004916AF">
        <w:rPr>
          <w:color w:val="000000"/>
          <w:sz w:val="24"/>
          <w:szCs w:val="24"/>
        </w:rPr>
        <w:t xml:space="preserve">) </w:t>
      </w:r>
      <w:bookmarkStart w:id="11" w:name="100046"/>
      <w:bookmarkEnd w:id="11"/>
      <w:r w:rsidR="0053167B" w:rsidRPr="004916AF">
        <w:rPr>
          <w:color w:val="000000"/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9A2D89" w:rsidRDefault="006477E6" w:rsidP="0053167B">
      <w:pPr>
        <w:pStyle w:val="a3"/>
        <w:spacing w:line="320" w:lineRule="exact"/>
        <w:ind w:left="401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</w:t>
      </w:r>
      <w:r w:rsidR="004916AF" w:rsidRPr="004916AF">
        <w:rPr>
          <w:color w:val="000000"/>
          <w:sz w:val="24"/>
          <w:szCs w:val="24"/>
        </w:rPr>
        <w:t xml:space="preserve">) </w:t>
      </w:r>
      <w:bookmarkStart w:id="12" w:name="100047"/>
      <w:bookmarkEnd w:id="12"/>
      <w:r w:rsidR="0053167B" w:rsidRPr="004916AF">
        <w:rPr>
          <w:color w:val="000000"/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BB7AE4" w:rsidRPr="00BB7AE4" w:rsidRDefault="00BB7AE4" w:rsidP="00BB7AE4">
      <w:pPr>
        <w:spacing w:line="259" w:lineRule="auto"/>
        <w:ind w:left="426"/>
        <w:contextualSpacing/>
        <w:jc w:val="both"/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16)</w:t>
      </w:r>
      <w:r w:rsidRPr="00BB7AE4">
        <w:rPr>
          <w:sz w:val="28"/>
          <w:szCs w:val="28"/>
        </w:rPr>
        <w:t xml:space="preserve"> </w:t>
      </w:r>
      <w:r w:rsidRPr="00BB7AE4">
        <w:rPr>
          <w:sz w:val="24"/>
          <w:szCs w:val="24"/>
        </w:rPr>
        <w:t xml:space="preserve">на образовательное </w:t>
      </w:r>
      <w:proofErr w:type="spellStart"/>
      <w:r w:rsidRPr="00BB7AE4">
        <w:rPr>
          <w:sz w:val="24"/>
          <w:szCs w:val="24"/>
        </w:rPr>
        <w:t>организацие</w:t>
      </w:r>
      <w:proofErr w:type="spellEnd"/>
      <w:r w:rsidRPr="00BB7AE4">
        <w:rPr>
          <w:sz w:val="24"/>
          <w:szCs w:val="24"/>
        </w:rPr>
        <w:t xml:space="preserve"> возложены, в том числе полномочия по 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образовательном организации и принятию мер по их воспитанию и получению ими общего образования;</w:t>
      </w:r>
      <w:proofErr w:type="gramEnd"/>
      <w:r w:rsidRPr="00BB7AE4">
        <w:rPr>
          <w:sz w:val="24"/>
          <w:szCs w:val="24"/>
        </w:rPr>
        <w:t xml:space="preserve"> а также по выявлению семей, находящихся в социально опасном положении, и оказанию им помощи в обучении и воспитании детей.</w:t>
      </w:r>
    </w:p>
    <w:bookmarkEnd w:id="0"/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1041"/>
          <w:tab w:val="left" w:pos="2912"/>
          <w:tab w:val="left" w:pos="4825"/>
          <w:tab w:val="left" w:pos="5449"/>
          <w:tab w:val="left" w:pos="7393"/>
          <w:tab w:val="left" w:pos="8992"/>
        </w:tabs>
        <w:ind w:left="410" w:right="827" w:hanging="10"/>
        <w:rPr>
          <w:sz w:val="24"/>
          <w:szCs w:val="24"/>
        </w:rPr>
      </w:pPr>
      <w:r w:rsidRPr="00DE0E95">
        <w:rPr>
          <w:spacing w:val="-2"/>
          <w:sz w:val="24"/>
          <w:szCs w:val="24"/>
        </w:rPr>
        <w:t>Рассмотрение</w:t>
      </w:r>
      <w:r w:rsidRPr="00DE0E95">
        <w:rPr>
          <w:sz w:val="24"/>
          <w:szCs w:val="24"/>
        </w:rPr>
        <w:tab/>
      </w:r>
      <w:r w:rsidRPr="00DE0E95">
        <w:rPr>
          <w:spacing w:val="-2"/>
          <w:sz w:val="24"/>
          <w:szCs w:val="24"/>
        </w:rPr>
        <w:t>персональных</w:t>
      </w:r>
      <w:r w:rsidRPr="00DE0E95">
        <w:rPr>
          <w:sz w:val="24"/>
          <w:szCs w:val="24"/>
        </w:rPr>
        <w:tab/>
      </w:r>
      <w:r w:rsidRPr="00DE0E95">
        <w:rPr>
          <w:spacing w:val="-4"/>
          <w:sz w:val="24"/>
          <w:szCs w:val="24"/>
        </w:rPr>
        <w:t>дел</w:t>
      </w:r>
      <w:r w:rsidRPr="00DE0E95">
        <w:rPr>
          <w:sz w:val="24"/>
          <w:szCs w:val="24"/>
        </w:rPr>
        <w:tab/>
      </w:r>
      <w:r w:rsidRPr="00DE0E95">
        <w:rPr>
          <w:spacing w:val="-2"/>
          <w:sz w:val="24"/>
          <w:szCs w:val="24"/>
        </w:rPr>
        <w:t>обучающихся,</w:t>
      </w:r>
      <w:r w:rsidRPr="00DE0E95">
        <w:rPr>
          <w:sz w:val="24"/>
          <w:szCs w:val="24"/>
        </w:rPr>
        <w:tab/>
      </w:r>
      <w:r w:rsidRPr="00DE0E95">
        <w:rPr>
          <w:spacing w:val="-2"/>
          <w:sz w:val="24"/>
          <w:szCs w:val="24"/>
        </w:rPr>
        <w:t>требующих</w:t>
      </w:r>
      <w:r w:rsidRPr="00DE0E95">
        <w:rPr>
          <w:sz w:val="24"/>
          <w:szCs w:val="24"/>
        </w:rPr>
        <w:tab/>
      </w:r>
      <w:r w:rsidRPr="00DE0E95">
        <w:rPr>
          <w:spacing w:val="-2"/>
          <w:sz w:val="24"/>
          <w:szCs w:val="24"/>
        </w:rPr>
        <w:t xml:space="preserve">особого </w:t>
      </w:r>
      <w:proofErr w:type="spellStart"/>
      <w:r w:rsidRPr="00DE0E95">
        <w:rPr>
          <w:sz w:val="24"/>
          <w:szCs w:val="24"/>
        </w:rPr>
        <w:t>воспитательно</w:t>
      </w:r>
      <w:proofErr w:type="spellEnd"/>
      <w:r w:rsidR="0053167B">
        <w:rPr>
          <w:sz w:val="24"/>
          <w:szCs w:val="24"/>
        </w:rPr>
        <w:t xml:space="preserve"> </w:t>
      </w:r>
      <w:r w:rsidRPr="00DE0E95">
        <w:rPr>
          <w:sz w:val="24"/>
          <w:szCs w:val="24"/>
        </w:rPr>
        <w:t>- педагогического внимания.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91"/>
        </w:tabs>
        <w:spacing w:before="2"/>
        <w:ind w:left="401" w:right="1004" w:firstLine="0"/>
        <w:rPr>
          <w:sz w:val="24"/>
          <w:szCs w:val="24"/>
        </w:rPr>
      </w:pPr>
      <w:r w:rsidRPr="00DE0E95">
        <w:rPr>
          <w:sz w:val="24"/>
          <w:szCs w:val="24"/>
        </w:rPr>
        <w:t>Ходатайство</w:t>
      </w:r>
      <w:r w:rsidRPr="00DE0E95">
        <w:rPr>
          <w:spacing w:val="-3"/>
          <w:sz w:val="24"/>
          <w:szCs w:val="24"/>
        </w:rPr>
        <w:t xml:space="preserve"> </w:t>
      </w:r>
      <w:r w:rsidRPr="00DE0E95">
        <w:rPr>
          <w:sz w:val="24"/>
          <w:szCs w:val="24"/>
        </w:rPr>
        <w:t>перед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отделом</w:t>
      </w:r>
      <w:r w:rsidRPr="00DE0E95">
        <w:rPr>
          <w:spacing w:val="-7"/>
          <w:sz w:val="24"/>
          <w:szCs w:val="24"/>
        </w:rPr>
        <w:t xml:space="preserve"> </w:t>
      </w:r>
      <w:r w:rsidRPr="00DE0E95">
        <w:rPr>
          <w:sz w:val="24"/>
          <w:szCs w:val="24"/>
        </w:rPr>
        <w:t>по</w:t>
      </w:r>
      <w:r w:rsidRPr="00DE0E95">
        <w:rPr>
          <w:spacing w:val="-7"/>
          <w:sz w:val="24"/>
          <w:szCs w:val="24"/>
        </w:rPr>
        <w:t xml:space="preserve"> </w:t>
      </w:r>
      <w:r w:rsidRPr="00DE0E95">
        <w:rPr>
          <w:sz w:val="24"/>
          <w:szCs w:val="24"/>
        </w:rPr>
        <w:t>делам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несовершеннолетних,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комиссией</w:t>
      </w:r>
      <w:r w:rsidRPr="00DE0E95">
        <w:rPr>
          <w:spacing w:val="-1"/>
          <w:sz w:val="24"/>
          <w:szCs w:val="24"/>
        </w:rPr>
        <w:t xml:space="preserve"> </w:t>
      </w:r>
      <w:r w:rsidRPr="00DE0E95">
        <w:rPr>
          <w:sz w:val="24"/>
          <w:szCs w:val="24"/>
        </w:rPr>
        <w:t>по делам несовершеннолетних и защите их прав о снятии с учета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исправившихся учащихся.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950"/>
        </w:tabs>
        <w:ind w:left="410" w:right="665" w:hanging="1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 xml:space="preserve">Работа Совета профилактики планируется на учебный год. План работы обсуждается на заседании Совета профилактики, утверждается директором </w:t>
      </w:r>
      <w:r w:rsidRPr="00DE0E95">
        <w:rPr>
          <w:spacing w:val="-2"/>
          <w:sz w:val="24"/>
          <w:szCs w:val="24"/>
        </w:rPr>
        <w:t>школы.</w:t>
      </w:r>
    </w:p>
    <w:p w:rsidR="00C52196" w:rsidRPr="00DE0E95" w:rsidRDefault="009A2D89">
      <w:pPr>
        <w:pStyle w:val="1"/>
        <w:numPr>
          <w:ilvl w:val="0"/>
          <w:numId w:val="3"/>
        </w:numPr>
        <w:tabs>
          <w:tab w:val="left" w:pos="681"/>
        </w:tabs>
        <w:spacing w:before="5" w:line="319" w:lineRule="exact"/>
        <w:ind w:left="681" w:hanging="28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Регламент</w:t>
      </w:r>
      <w:r w:rsidRPr="00DE0E95">
        <w:rPr>
          <w:spacing w:val="-13"/>
          <w:sz w:val="24"/>
          <w:szCs w:val="24"/>
        </w:rPr>
        <w:t xml:space="preserve"> </w:t>
      </w:r>
      <w:r w:rsidRPr="00DE0E95">
        <w:rPr>
          <w:sz w:val="24"/>
          <w:szCs w:val="24"/>
        </w:rPr>
        <w:t>деятельности</w:t>
      </w:r>
      <w:r w:rsidRPr="00DE0E95">
        <w:rPr>
          <w:spacing w:val="-11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10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919"/>
        </w:tabs>
        <w:ind w:left="410" w:right="615" w:hanging="1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Заседание Совета профилактики провод</w:t>
      </w:r>
      <w:r w:rsidR="003B2CA8" w:rsidRPr="00DE0E95">
        <w:rPr>
          <w:sz w:val="24"/>
          <w:szCs w:val="24"/>
        </w:rPr>
        <w:t>ится по мере необходимости</w:t>
      </w:r>
      <w:r w:rsidRPr="00DE0E95">
        <w:rPr>
          <w:sz w:val="24"/>
          <w:szCs w:val="24"/>
        </w:rPr>
        <w:t>. Экстренное (внеочередное) заседание Совета профилактики может быть созвано по распоряжению директора школы, решению большинства его членов.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91"/>
        </w:tabs>
        <w:spacing w:line="322" w:lineRule="exact"/>
        <w:ind w:left="891" w:hanging="49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Совет</w:t>
      </w:r>
      <w:r w:rsidRPr="00DE0E95">
        <w:rPr>
          <w:spacing w:val="-16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профилактики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согласовывает</w:t>
      </w:r>
      <w:r w:rsidRPr="00DE0E95">
        <w:rPr>
          <w:spacing w:val="-14"/>
          <w:sz w:val="24"/>
          <w:szCs w:val="24"/>
        </w:rPr>
        <w:t xml:space="preserve"> </w:t>
      </w:r>
      <w:r w:rsidRPr="00DE0E95">
        <w:rPr>
          <w:sz w:val="24"/>
          <w:szCs w:val="24"/>
        </w:rPr>
        <w:t>свою</w:t>
      </w:r>
      <w:r w:rsidRPr="00DE0E95">
        <w:rPr>
          <w:spacing w:val="-9"/>
          <w:sz w:val="24"/>
          <w:szCs w:val="24"/>
        </w:rPr>
        <w:t xml:space="preserve"> </w:t>
      </w:r>
      <w:r w:rsidRPr="00DE0E95">
        <w:rPr>
          <w:sz w:val="24"/>
          <w:szCs w:val="24"/>
        </w:rPr>
        <w:t>работу</w:t>
      </w:r>
      <w:r w:rsidRPr="00DE0E95">
        <w:rPr>
          <w:spacing w:val="-15"/>
          <w:sz w:val="24"/>
          <w:szCs w:val="24"/>
        </w:rPr>
        <w:t xml:space="preserve"> </w:t>
      </w:r>
      <w:r w:rsidRPr="00DE0E95">
        <w:rPr>
          <w:sz w:val="24"/>
          <w:szCs w:val="24"/>
        </w:rPr>
        <w:t>с</w:t>
      </w:r>
      <w:r w:rsidRPr="00DE0E95">
        <w:rPr>
          <w:spacing w:val="-11"/>
          <w:sz w:val="24"/>
          <w:szCs w:val="24"/>
        </w:rPr>
        <w:t xml:space="preserve"> </w:t>
      </w:r>
      <w:r w:rsidRPr="00DE0E95">
        <w:rPr>
          <w:sz w:val="24"/>
          <w:szCs w:val="24"/>
        </w:rPr>
        <w:t>педагогическим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советом.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91"/>
        </w:tabs>
        <w:ind w:left="401" w:right="822" w:firstLine="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Материалы, поступившие в Совет профилактики, предварительно изучаются председателем или его заместителем, которые принимают решения рассмотрение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дела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на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заседании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4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профилактики,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определении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круга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лиц, подлежащих приглашению на заседание и о времени рассмотрения дела.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1016"/>
        </w:tabs>
        <w:spacing w:line="242" w:lineRule="auto"/>
        <w:ind w:left="410" w:right="820" w:hanging="1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При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разборе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персональных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дел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вместе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с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учащимися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приглашаются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классный руководитель и родители учащегося.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1013"/>
        </w:tabs>
        <w:ind w:left="410" w:right="720" w:hanging="1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Совет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профилактики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вправе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удалить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несовершеннолетнего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со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своего заседания на время исследования обстоятельств, обсуждение которых может отрицательно повлиять на школьника.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410"/>
          <w:tab w:val="left" w:pos="821"/>
        </w:tabs>
        <w:ind w:left="410" w:right="722" w:hanging="1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Решение Совета профилактики оформляется протоколом, ко</w:t>
      </w:r>
      <w:r w:rsidR="003B2CA8" w:rsidRPr="00DE0E95">
        <w:rPr>
          <w:sz w:val="24"/>
          <w:szCs w:val="24"/>
        </w:rPr>
        <w:t>торый подписывается  председателем Совета профилактики</w:t>
      </w:r>
      <w:r w:rsidRPr="00DE0E95">
        <w:rPr>
          <w:sz w:val="24"/>
          <w:szCs w:val="24"/>
        </w:rPr>
        <w:t>.</w:t>
      </w:r>
    </w:p>
    <w:p w:rsidR="00C52196" w:rsidRPr="00DE0E95" w:rsidRDefault="009A2D89">
      <w:pPr>
        <w:pStyle w:val="1"/>
        <w:numPr>
          <w:ilvl w:val="0"/>
          <w:numId w:val="3"/>
        </w:numPr>
        <w:tabs>
          <w:tab w:val="left" w:pos="681"/>
        </w:tabs>
        <w:ind w:left="681" w:hanging="28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Меры</w:t>
      </w:r>
      <w:r w:rsidRPr="00DE0E95">
        <w:rPr>
          <w:spacing w:val="-9"/>
          <w:sz w:val="24"/>
          <w:szCs w:val="24"/>
        </w:rPr>
        <w:t xml:space="preserve"> </w:t>
      </w:r>
      <w:r w:rsidRPr="00DE0E95">
        <w:rPr>
          <w:sz w:val="24"/>
          <w:szCs w:val="24"/>
        </w:rPr>
        <w:t>воздействия</w:t>
      </w:r>
      <w:r w:rsidRPr="00DE0E95">
        <w:rPr>
          <w:spacing w:val="-7"/>
          <w:sz w:val="24"/>
          <w:szCs w:val="24"/>
        </w:rPr>
        <w:t xml:space="preserve"> </w:t>
      </w:r>
      <w:r w:rsidRPr="00DE0E95">
        <w:rPr>
          <w:sz w:val="24"/>
          <w:szCs w:val="24"/>
        </w:rPr>
        <w:t>и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порядок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 xml:space="preserve">их </w:t>
      </w:r>
      <w:r w:rsidRPr="00DE0E95">
        <w:rPr>
          <w:spacing w:val="-2"/>
          <w:sz w:val="24"/>
          <w:szCs w:val="24"/>
        </w:rPr>
        <w:t>применения.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1062"/>
        </w:tabs>
        <w:ind w:left="401" w:right="615" w:firstLine="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 xml:space="preserve">Совет профилактики рассматривает собранные по делу материалы, выслушивает </w:t>
      </w:r>
      <w:r w:rsidRPr="00DE0E95">
        <w:rPr>
          <w:sz w:val="24"/>
          <w:szCs w:val="24"/>
        </w:rPr>
        <w:lastRenderedPageBreak/>
        <w:t>объяснения несовершеннолетнего, его родителей (законных представителей)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973"/>
        </w:tabs>
        <w:ind w:left="401" w:right="619" w:firstLine="0"/>
        <w:jc w:val="both"/>
        <w:rPr>
          <w:sz w:val="24"/>
          <w:szCs w:val="24"/>
        </w:rPr>
      </w:pPr>
      <w:r w:rsidRPr="00DE0E95">
        <w:rPr>
          <w:sz w:val="24"/>
          <w:szCs w:val="24"/>
        </w:rPr>
        <w:t>За неисполнение или нарушение Устава школы, Правил внутреннего распорядка</w:t>
      </w:r>
      <w:r w:rsidRPr="00DE0E95">
        <w:rPr>
          <w:spacing w:val="57"/>
          <w:w w:val="150"/>
          <w:sz w:val="24"/>
          <w:szCs w:val="24"/>
        </w:rPr>
        <w:t xml:space="preserve"> </w:t>
      </w:r>
      <w:proofErr w:type="gramStart"/>
      <w:r w:rsidRPr="00DE0E95">
        <w:rPr>
          <w:sz w:val="24"/>
          <w:szCs w:val="24"/>
        </w:rPr>
        <w:t>к</w:t>
      </w:r>
      <w:proofErr w:type="gramEnd"/>
      <w:r w:rsidRPr="00DE0E95">
        <w:rPr>
          <w:spacing w:val="58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обучающимся</w:t>
      </w:r>
      <w:r w:rsidRPr="00DE0E95">
        <w:rPr>
          <w:spacing w:val="60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могут</w:t>
      </w:r>
      <w:r w:rsidRPr="00DE0E95">
        <w:rPr>
          <w:spacing w:val="58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быть</w:t>
      </w:r>
      <w:r w:rsidRPr="00DE0E95">
        <w:rPr>
          <w:spacing w:val="58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применены</w:t>
      </w:r>
      <w:r w:rsidRPr="00DE0E95">
        <w:rPr>
          <w:spacing w:val="61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меры</w:t>
      </w:r>
      <w:r w:rsidRPr="00DE0E95">
        <w:rPr>
          <w:spacing w:val="60"/>
          <w:w w:val="150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дисциплинарного</w:t>
      </w:r>
    </w:p>
    <w:p w:rsidR="00C52196" w:rsidRPr="00DE0E95" w:rsidRDefault="009A2D89">
      <w:pPr>
        <w:pStyle w:val="a3"/>
        <w:spacing w:before="61"/>
        <w:ind w:left="401" w:right="617" w:firstLine="0"/>
        <w:rPr>
          <w:sz w:val="24"/>
          <w:szCs w:val="24"/>
        </w:rPr>
      </w:pPr>
      <w:r w:rsidRPr="00DE0E95">
        <w:rPr>
          <w:sz w:val="24"/>
          <w:szCs w:val="24"/>
        </w:rPr>
        <w:t>взыскания – предупреждение, замеч</w:t>
      </w:r>
      <w:r w:rsidR="00A2248B" w:rsidRPr="00DE0E95">
        <w:rPr>
          <w:sz w:val="24"/>
          <w:szCs w:val="24"/>
        </w:rPr>
        <w:t>ание, выговор, постановка на ВК</w:t>
      </w:r>
      <w:r w:rsidRPr="00DE0E95">
        <w:rPr>
          <w:sz w:val="24"/>
          <w:szCs w:val="24"/>
        </w:rPr>
        <w:t>, обязательные профилактические часы (дополнительные часы о ЗОЖ,</w:t>
      </w:r>
      <w:r w:rsidR="00A2248B" w:rsidRPr="00DE0E95">
        <w:rPr>
          <w:sz w:val="24"/>
          <w:szCs w:val="24"/>
        </w:rPr>
        <w:t xml:space="preserve"> участие в конкурсах</w:t>
      </w:r>
      <w:proofErr w:type="gramStart"/>
      <w:r w:rsidR="00A2248B" w:rsidRPr="00DE0E95">
        <w:rPr>
          <w:sz w:val="24"/>
          <w:szCs w:val="24"/>
        </w:rPr>
        <w:t xml:space="preserve"> </w:t>
      </w:r>
      <w:r w:rsidRPr="00DE0E95">
        <w:rPr>
          <w:sz w:val="24"/>
          <w:szCs w:val="24"/>
        </w:rPr>
        <w:t>)</w:t>
      </w:r>
      <w:proofErr w:type="gramEnd"/>
      <w:r w:rsidRPr="00DE0E95">
        <w:rPr>
          <w:sz w:val="24"/>
          <w:szCs w:val="24"/>
        </w:rPr>
        <w:t>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1007"/>
        </w:tabs>
        <w:spacing w:before="2" w:line="261" w:lineRule="auto"/>
        <w:ind w:left="401" w:right="619" w:firstLine="0"/>
        <w:rPr>
          <w:sz w:val="24"/>
          <w:szCs w:val="24"/>
        </w:rPr>
      </w:pPr>
      <w:r w:rsidRPr="00DE0E95">
        <w:rPr>
          <w:sz w:val="24"/>
          <w:szCs w:val="24"/>
        </w:rPr>
        <w:t>Решение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профилактики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действует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в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течение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3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месяцев.</w:t>
      </w:r>
      <w:r w:rsidRPr="00DE0E95">
        <w:rPr>
          <w:spacing w:val="80"/>
          <w:sz w:val="24"/>
          <w:szCs w:val="24"/>
        </w:rPr>
        <w:t xml:space="preserve"> </w:t>
      </w:r>
      <w:r w:rsidRPr="00DE0E95">
        <w:rPr>
          <w:sz w:val="24"/>
          <w:szCs w:val="24"/>
        </w:rPr>
        <w:t>Мера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воздействия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считается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снятой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по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ходатайству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классного</w:t>
      </w:r>
      <w:r w:rsidRPr="00DE0E95">
        <w:rPr>
          <w:spacing w:val="40"/>
          <w:sz w:val="24"/>
          <w:szCs w:val="24"/>
        </w:rPr>
        <w:t xml:space="preserve"> </w:t>
      </w:r>
      <w:r w:rsidRPr="00DE0E95">
        <w:rPr>
          <w:sz w:val="24"/>
          <w:szCs w:val="24"/>
        </w:rPr>
        <w:t>руководителя, социального</w:t>
      </w:r>
      <w:r w:rsidRPr="00DE0E95">
        <w:rPr>
          <w:spacing w:val="60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педагога,</w:t>
      </w:r>
      <w:r w:rsidRPr="00DE0E95">
        <w:rPr>
          <w:spacing w:val="63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если</w:t>
      </w:r>
      <w:r w:rsidRPr="00DE0E95">
        <w:rPr>
          <w:spacing w:val="62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несовершеннолетний</w:t>
      </w:r>
      <w:r w:rsidRPr="00DE0E95">
        <w:rPr>
          <w:spacing w:val="64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в</w:t>
      </w:r>
      <w:r w:rsidRPr="00DE0E95">
        <w:rPr>
          <w:spacing w:val="61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течение</w:t>
      </w:r>
      <w:r w:rsidRPr="00DE0E95">
        <w:rPr>
          <w:spacing w:val="62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этого</w:t>
      </w:r>
      <w:r w:rsidRPr="00DE0E95">
        <w:rPr>
          <w:spacing w:val="63"/>
          <w:w w:val="150"/>
          <w:sz w:val="24"/>
          <w:szCs w:val="24"/>
        </w:rPr>
        <w:t xml:space="preserve"> </w:t>
      </w:r>
      <w:r w:rsidRPr="00DE0E95">
        <w:rPr>
          <w:sz w:val="24"/>
          <w:szCs w:val="24"/>
        </w:rPr>
        <w:t>срока</w:t>
      </w:r>
      <w:r w:rsidRPr="00DE0E95">
        <w:rPr>
          <w:spacing w:val="60"/>
          <w:w w:val="150"/>
          <w:sz w:val="24"/>
          <w:szCs w:val="24"/>
        </w:rPr>
        <w:t xml:space="preserve"> </w:t>
      </w:r>
      <w:r w:rsidRPr="00DE0E95">
        <w:rPr>
          <w:spacing w:val="-5"/>
          <w:sz w:val="24"/>
          <w:szCs w:val="24"/>
        </w:rPr>
        <w:t>не</w:t>
      </w:r>
    </w:p>
    <w:p w:rsidR="00C52196" w:rsidRPr="00DE0E95" w:rsidRDefault="009A2D89">
      <w:pPr>
        <w:pStyle w:val="a3"/>
        <w:spacing w:line="296" w:lineRule="exact"/>
        <w:ind w:left="401" w:firstLine="0"/>
        <w:jc w:val="left"/>
        <w:rPr>
          <w:sz w:val="24"/>
          <w:szCs w:val="24"/>
        </w:rPr>
      </w:pPr>
      <w:r w:rsidRPr="00DE0E95">
        <w:rPr>
          <w:sz w:val="24"/>
          <w:szCs w:val="24"/>
        </w:rPr>
        <w:t>нарушил</w:t>
      </w:r>
      <w:r w:rsidRPr="00DE0E95">
        <w:rPr>
          <w:spacing w:val="-4"/>
          <w:sz w:val="24"/>
          <w:szCs w:val="24"/>
        </w:rPr>
        <w:t xml:space="preserve"> </w:t>
      </w:r>
      <w:r w:rsidRPr="00DE0E95">
        <w:rPr>
          <w:sz w:val="24"/>
          <w:szCs w:val="24"/>
        </w:rPr>
        <w:t>Устав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гимназии,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Правила</w:t>
      </w:r>
      <w:r w:rsidRPr="00DE0E95">
        <w:rPr>
          <w:spacing w:val="-2"/>
          <w:sz w:val="24"/>
          <w:szCs w:val="24"/>
        </w:rPr>
        <w:t xml:space="preserve"> </w:t>
      </w:r>
      <w:r w:rsidRPr="00DE0E95">
        <w:rPr>
          <w:sz w:val="24"/>
          <w:szCs w:val="24"/>
        </w:rPr>
        <w:t>внутреннего</w:t>
      </w:r>
      <w:r w:rsidRPr="00DE0E95">
        <w:rPr>
          <w:spacing w:val="-1"/>
          <w:sz w:val="24"/>
          <w:szCs w:val="24"/>
        </w:rPr>
        <w:t xml:space="preserve"> </w:t>
      </w:r>
      <w:r w:rsidRPr="00DE0E95">
        <w:rPr>
          <w:sz w:val="24"/>
          <w:szCs w:val="24"/>
        </w:rPr>
        <w:t>распорядка</w:t>
      </w:r>
      <w:r w:rsidRPr="00DE0E95">
        <w:rPr>
          <w:spacing w:val="-1"/>
          <w:sz w:val="24"/>
          <w:szCs w:val="24"/>
        </w:rPr>
        <w:t xml:space="preserve"> </w:t>
      </w:r>
      <w:r w:rsidRPr="00DE0E95">
        <w:rPr>
          <w:sz w:val="24"/>
          <w:szCs w:val="24"/>
        </w:rPr>
        <w:t>школы,</w:t>
      </w:r>
      <w:r w:rsidRPr="00DE0E95">
        <w:rPr>
          <w:spacing w:val="-3"/>
          <w:sz w:val="24"/>
          <w:szCs w:val="24"/>
        </w:rPr>
        <w:t xml:space="preserve"> </w:t>
      </w:r>
      <w:r w:rsidRPr="00DE0E95">
        <w:rPr>
          <w:sz w:val="24"/>
          <w:szCs w:val="24"/>
        </w:rPr>
        <w:t>не</w:t>
      </w:r>
      <w:r w:rsidRPr="00DE0E95">
        <w:rPr>
          <w:spacing w:val="-1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совершил</w:t>
      </w:r>
    </w:p>
    <w:p w:rsidR="00C52196" w:rsidRPr="00DE0E95" w:rsidRDefault="009A2D89">
      <w:pPr>
        <w:pStyle w:val="a3"/>
        <w:ind w:left="401" w:firstLine="0"/>
        <w:jc w:val="left"/>
        <w:rPr>
          <w:sz w:val="24"/>
          <w:szCs w:val="24"/>
        </w:rPr>
      </w:pPr>
      <w:r w:rsidRPr="00DE0E95">
        <w:rPr>
          <w:spacing w:val="-2"/>
          <w:sz w:val="24"/>
          <w:szCs w:val="24"/>
        </w:rPr>
        <w:t>правонарушения.</w:t>
      </w:r>
    </w:p>
    <w:p w:rsidR="00C52196" w:rsidRPr="00DE0E95" w:rsidRDefault="009A2D89">
      <w:pPr>
        <w:pStyle w:val="1"/>
        <w:numPr>
          <w:ilvl w:val="0"/>
          <w:numId w:val="3"/>
        </w:numPr>
        <w:tabs>
          <w:tab w:val="left" w:pos="681"/>
        </w:tabs>
        <w:spacing w:before="2"/>
        <w:ind w:left="681" w:hanging="280"/>
        <w:rPr>
          <w:sz w:val="24"/>
          <w:szCs w:val="24"/>
        </w:rPr>
      </w:pPr>
      <w:r w:rsidRPr="00DE0E95">
        <w:rPr>
          <w:sz w:val="24"/>
          <w:szCs w:val="24"/>
        </w:rPr>
        <w:t>Документация</w:t>
      </w:r>
      <w:r w:rsidRPr="00DE0E95">
        <w:rPr>
          <w:spacing w:val="-16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13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91"/>
        </w:tabs>
        <w:spacing w:line="320" w:lineRule="exact"/>
        <w:ind w:left="891" w:hanging="490"/>
        <w:rPr>
          <w:sz w:val="24"/>
          <w:szCs w:val="24"/>
        </w:rPr>
      </w:pPr>
      <w:r w:rsidRPr="00DE0E95">
        <w:rPr>
          <w:sz w:val="24"/>
          <w:szCs w:val="24"/>
        </w:rPr>
        <w:t>Приказ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z w:val="24"/>
          <w:szCs w:val="24"/>
        </w:rPr>
        <w:t>о</w:t>
      </w:r>
      <w:r w:rsidRPr="00DE0E95">
        <w:rPr>
          <w:spacing w:val="-1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создании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6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91"/>
        </w:tabs>
        <w:spacing w:line="322" w:lineRule="exact"/>
        <w:ind w:left="891" w:hanging="490"/>
        <w:rPr>
          <w:sz w:val="24"/>
          <w:szCs w:val="24"/>
        </w:rPr>
      </w:pPr>
      <w:r w:rsidRPr="00DE0E95">
        <w:rPr>
          <w:sz w:val="24"/>
          <w:szCs w:val="24"/>
        </w:rPr>
        <w:t>Положение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о</w:t>
      </w:r>
      <w:r w:rsidRPr="00DE0E95">
        <w:rPr>
          <w:spacing w:val="-4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Совете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19"/>
        </w:tabs>
        <w:ind w:left="819" w:hanging="418"/>
        <w:rPr>
          <w:sz w:val="24"/>
          <w:szCs w:val="24"/>
        </w:rPr>
      </w:pPr>
      <w:r w:rsidRPr="00DE0E95">
        <w:rPr>
          <w:sz w:val="24"/>
          <w:szCs w:val="24"/>
        </w:rPr>
        <w:t>План</w:t>
      </w:r>
      <w:r w:rsidRPr="00DE0E95">
        <w:rPr>
          <w:spacing w:val="-8"/>
          <w:sz w:val="24"/>
          <w:szCs w:val="24"/>
        </w:rPr>
        <w:t xml:space="preserve"> </w:t>
      </w:r>
      <w:r w:rsidRPr="00DE0E95">
        <w:rPr>
          <w:sz w:val="24"/>
          <w:szCs w:val="24"/>
        </w:rPr>
        <w:t>работы</w:t>
      </w:r>
      <w:r w:rsidRPr="00DE0E95">
        <w:rPr>
          <w:spacing w:val="-5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7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профилактики.</w:t>
      </w:r>
    </w:p>
    <w:p w:rsidR="00C52196" w:rsidRPr="00DE0E95" w:rsidRDefault="009A2D89">
      <w:pPr>
        <w:pStyle w:val="a4"/>
        <w:numPr>
          <w:ilvl w:val="1"/>
          <w:numId w:val="3"/>
        </w:numPr>
        <w:tabs>
          <w:tab w:val="left" w:pos="822"/>
        </w:tabs>
        <w:spacing w:before="4" w:line="321" w:lineRule="exact"/>
        <w:ind w:left="822" w:hanging="421"/>
        <w:rPr>
          <w:sz w:val="24"/>
          <w:szCs w:val="24"/>
        </w:rPr>
      </w:pPr>
      <w:r w:rsidRPr="00DE0E95">
        <w:rPr>
          <w:sz w:val="24"/>
          <w:szCs w:val="24"/>
        </w:rPr>
        <w:t>Протоколы</w:t>
      </w:r>
      <w:r w:rsidRPr="00DE0E95">
        <w:rPr>
          <w:spacing w:val="-10"/>
          <w:sz w:val="24"/>
          <w:szCs w:val="24"/>
        </w:rPr>
        <w:t xml:space="preserve"> </w:t>
      </w:r>
      <w:r w:rsidRPr="00DE0E95">
        <w:rPr>
          <w:sz w:val="24"/>
          <w:szCs w:val="24"/>
        </w:rPr>
        <w:t>заседаний</w:t>
      </w:r>
      <w:r w:rsidRPr="00DE0E95">
        <w:rPr>
          <w:spacing w:val="-10"/>
          <w:sz w:val="24"/>
          <w:szCs w:val="24"/>
        </w:rPr>
        <w:t xml:space="preserve"> </w:t>
      </w:r>
      <w:r w:rsidRPr="00DE0E95">
        <w:rPr>
          <w:sz w:val="24"/>
          <w:szCs w:val="24"/>
        </w:rPr>
        <w:t>Совета</w:t>
      </w:r>
      <w:r w:rsidRPr="00DE0E95">
        <w:rPr>
          <w:spacing w:val="-12"/>
          <w:sz w:val="24"/>
          <w:szCs w:val="24"/>
        </w:rPr>
        <w:t xml:space="preserve"> </w:t>
      </w:r>
      <w:r w:rsidRPr="00DE0E95">
        <w:rPr>
          <w:spacing w:val="-2"/>
          <w:sz w:val="24"/>
          <w:szCs w:val="24"/>
        </w:rPr>
        <w:t>профилактики.</w:t>
      </w:r>
    </w:p>
    <w:p w:rsidR="00D3516E" w:rsidRDefault="009A2D89" w:rsidP="00C56B1E">
      <w:pPr>
        <w:pStyle w:val="a4"/>
        <w:numPr>
          <w:ilvl w:val="1"/>
          <w:numId w:val="3"/>
        </w:numPr>
        <w:tabs>
          <w:tab w:val="left" w:pos="825"/>
        </w:tabs>
        <w:spacing w:before="61" w:line="320" w:lineRule="exact"/>
        <w:ind w:left="825" w:right="812" w:hanging="424"/>
      </w:pPr>
      <w:r w:rsidRPr="00C56B1E">
        <w:rPr>
          <w:sz w:val="24"/>
          <w:szCs w:val="24"/>
        </w:rPr>
        <w:t>Списки</w:t>
      </w:r>
      <w:r w:rsidRPr="00C56B1E">
        <w:rPr>
          <w:spacing w:val="-9"/>
          <w:sz w:val="24"/>
          <w:szCs w:val="24"/>
        </w:rPr>
        <w:t xml:space="preserve"> </w:t>
      </w:r>
      <w:r w:rsidRPr="00C56B1E">
        <w:rPr>
          <w:sz w:val="24"/>
          <w:szCs w:val="24"/>
        </w:rPr>
        <w:t>учащихся,</w:t>
      </w:r>
      <w:r w:rsidRPr="00C56B1E">
        <w:rPr>
          <w:spacing w:val="-8"/>
          <w:sz w:val="24"/>
          <w:szCs w:val="24"/>
        </w:rPr>
        <w:t xml:space="preserve"> </w:t>
      </w:r>
      <w:r w:rsidRPr="00C56B1E">
        <w:rPr>
          <w:sz w:val="24"/>
          <w:szCs w:val="24"/>
        </w:rPr>
        <w:t>состоящих</w:t>
      </w:r>
      <w:r w:rsidRPr="00C56B1E">
        <w:rPr>
          <w:spacing w:val="-11"/>
          <w:sz w:val="24"/>
          <w:szCs w:val="24"/>
        </w:rPr>
        <w:t xml:space="preserve"> </w:t>
      </w:r>
      <w:r w:rsidRPr="00C56B1E">
        <w:rPr>
          <w:sz w:val="24"/>
          <w:szCs w:val="24"/>
        </w:rPr>
        <w:t>на</w:t>
      </w:r>
      <w:r w:rsidRPr="00C56B1E">
        <w:rPr>
          <w:spacing w:val="-9"/>
          <w:sz w:val="24"/>
          <w:szCs w:val="24"/>
        </w:rPr>
        <w:t xml:space="preserve"> </w:t>
      </w:r>
      <w:r w:rsidRPr="00C56B1E">
        <w:rPr>
          <w:sz w:val="24"/>
          <w:szCs w:val="24"/>
        </w:rPr>
        <w:t>внутреннем</w:t>
      </w:r>
      <w:r w:rsidRPr="00C56B1E">
        <w:rPr>
          <w:spacing w:val="-12"/>
          <w:sz w:val="24"/>
          <w:szCs w:val="24"/>
        </w:rPr>
        <w:t xml:space="preserve"> </w:t>
      </w:r>
      <w:r w:rsidRPr="00C56B1E">
        <w:rPr>
          <w:sz w:val="24"/>
          <w:szCs w:val="24"/>
        </w:rPr>
        <w:t>и</w:t>
      </w:r>
      <w:r w:rsidRPr="00C56B1E">
        <w:rPr>
          <w:spacing w:val="-8"/>
          <w:sz w:val="24"/>
          <w:szCs w:val="24"/>
        </w:rPr>
        <w:t xml:space="preserve"> </w:t>
      </w:r>
      <w:r w:rsidRPr="00C56B1E">
        <w:rPr>
          <w:sz w:val="24"/>
          <w:szCs w:val="24"/>
        </w:rPr>
        <w:t>внешнем</w:t>
      </w:r>
      <w:r w:rsidRPr="00C56B1E">
        <w:rPr>
          <w:spacing w:val="-12"/>
          <w:sz w:val="24"/>
          <w:szCs w:val="24"/>
        </w:rPr>
        <w:t xml:space="preserve"> </w:t>
      </w:r>
      <w:r w:rsidRPr="00C56B1E">
        <w:rPr>
          <w:spacing w:val="-2"/>
          <w:sz w:val="24"/>
          <w:szCs w:val="24"/>
        </w:rPr>
        <w:t>учете.</w:t>
      </w:r>
    </w:p>
    <w:sectPr w:rsidR="00D3516E" w:rsidSect="002218F1">
      <w:pgSz w:w="11900" w:h="16860"/>
      <w:pgMar w:top="980" w:right="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CD8"/>
    <w:multiLevelType w:val="multilevel"/>
    <w:tmpl w:val="8E829B46"/>
    <w:lvl w:ilvl="0">
      <w:start w:val="1"/>
      <w:numFmt w:val="decimal"/>
      <w:lvlText w:val="%1."/>
      <w:lvlJc w:val="left"/>
      <w:pPr>
        <w:ind w:left="660" w:hanging="260"/>
        <w:jc w:val="lef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492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492"/>
      </w:pPr>
      <w:rPr>
        <w:rFonts w:hint="default"/>
        <w:lang w:val="ru-RU" w:eastAsia="en-US" w:bidi="ar-SA"/>
      </w:rPr>
    </w:lvl>
  </w:abstractNum>
  <w:abstractNum w:abstractNumId="1">
    <w:nsid w:val="6F5E3C87"/>
    <w:multiLevelType w:val="multilevel"/>
    <w:tmpl w:val="2D34B128"/>
    <w:lvl w:ilvl="0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9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07"/>
      </w:pPr>
      <w:rPr>
        <w:rFonts w:hint="default"/>
        <w:lang w:val="ru-RU" w:eastAsia="en-US" w:bidi="ar-SA"/>
      </w:rPr>
    </w:lvl>
  </w:abstractNum>
  <w:abstractNum w:abstractNumId="2">
    <w:nsid w:val="7D870234"/>
    <w:multiLevelType w:val="hybridMultilevel"/>
    <w:tmpl w:val="81EA72FC"/>
    <w:lvl w:ilvl="0" w:tplc="9B582278">
      <w:start w:val="1"/>
      <w:numFmt w:val="decimal"/>
      <w:lvlText w:val="%1."/>
      <w:lvlJc w:val="left"/>
      <w:pPr>
        <w:ind w:left="844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36A8EC">
      <w:numFmt w:val="bullet"/>
      <w:lvlText w:val="•"/>
      <w:lvlJc w:val="left"/>
      <w:pPr>
        <w:ind w:left="1363" w:hanging="720"/>
      </w:pPr>
      <w:rPr>
        <w:rFonts w:hint="default"/>
        <w:lang w:val="ru-RU" w:eastAsia="en-US" w:bidi="ar-SA"/>
      </w:rPr>
    </w:lvl>
    <w:lvl w:ilvl="2" w:tplc="0396F89C">
      <w:numFmt w:val="bullet"/>
      <w:lvlText w:val="•"/>
      <w:lvlJc w:val="left"/>
      <w:pPr>
        <w:ind w:left="1887" w:hanging="720"/>
      </w:pPr>
      <w:rPr>
        <w:rFonts w:hint="default"/>
        <w:lang w:val="ru-RU" w:eastAsia="en-US" w:bidi="ar-SA"/>
      </w:rPr>
    </w:lvl>
    <w:lvl w:ilvl="3" w:tplc="0854EA98">
      <w:numFmt w:val="bullet"/>
      <w:lvlText w:val="•"/>
      <w:lvlJc w:val="left"/>
      <w:pPr>
        <w:ind w:left="2411" w:hanging="720"/>
      </w:pPr>
      <w:rPr>
        <w:rFonts w:hint="default"/>
        <w:lang w:val="ru-RU" w:eastAsia="en-US" w:bidi="ar-SA"/>
      </w:rPr>
    </w:lvl>
    <w:lvl w:ilvl="4" w:tplc="4E4AFDDE">
      <w:numFmt w:val="bullet"/>
      <w:lvlText w:val="•"/>
      <w:lvlJc w:val="left"/>
      <w:pPr>
        <w:ind w:left="2934" w:hanging="720"/>
      </w:pPr>
      <w:rPr>
        <w:rFonts w:hint="default"/>
        <w:lang w:val="ru-RU" w:eastAsia="en-US" w:bidi="ar-SA"/>
      </w:rPr>
    </w:lvl>
    <w:lvl w:ilvl="5" w:tplc="B6CE9222">
      <w:numFmt w:val="bullet"/>
      <w:lvlText w:val="•"/>
      <w:lvlJc w:val="left"/>
      <w:pPr>
        <w:ind w:left="3458" w:hanging="720"/>
      </w:pPr>
      <w:rPr>
        <w:rFonts w:hint="default"/>
        <w:lang w:val="ru-RU" w:eastAsia="en-US" w:bidi="ar-SA"/>
      </w:rPr>
    </w:lvl>
    <w:lvl w:ilvl="6" w:tplc="A84AA69A">
      <w:numFmt w:val="bullet"/>
      <w:lvlText w:val="•"/>
      <w:lvlJc w:val="left"/>
      <w:pPr>
        <w:ind w:left="3982" w:hanging="720"/>
      </w:pPr>
      <w:rPr>
        <w:rFonts w:hint="default"/>
        <w:lang w:val="ru-RU" w:eastAsia="en-US" w:bidi="ar-SA"/>
      </w:rPr>
    </w:lvl>
    <w:lvl w:ilvl="7" w:tplc="E15AF554">
      <w:numFmt w:val="bullet"/>
      <w:lvlText w:val="•"/>
      <w:lvlJc w:val="left"/>
      <w:pPr>
        <w:ind w:left="4505" w:hanging="720"/>
      </w:pPr>
      <w:rPr>
        <w:rFonts w:hint="default"/>
        <w:lang w:val="ru-RU" w:eastAsia="en-US" w:bidi="ar-SA"/>
      </w:rPr>
    </w:lvl>
    <w:lvl w:ilvl="8" w:tplc="3E6287A8">
      <w:numFmt w:val="bullet"/>
      <w:lvlText w:val="•"/>
      <w:lvlJc w:val="left"/>
      <w:pPr>
        <w:ind w:left="5029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2196"/>
    <w:rsid w:val="00003E39"/>
    <w:rsid w:val="000633E6"/>
    <w:rsid w:val="0008452E"/>
    <w:rsid w:val="001A6B5D"/>
    <w:rsid w:val="002218F1"/>
    <w:rsid w:val="003B2CA8"/>
    <w:rsid w:val="00405599"/>
    <w:rsid w:val="00486CFF"/>
    <w:rsid w:val="004916AF"/>
    <w:rsid w:val="0053167B"/>
    <w:rsid w:val="00593B6F"/>
    <w:rsid w:val="005F2CE1"/>
    <w:rsid w:val="006477E6"/>
    <w:rsid w:val="00765FB0"/>
    <w:rsid w:val="0096560A"/>
    <w:rsid w:val="009A2D89"/>
    <w:rsid w:val="00A2248B"/>
    <w:rsid w:val="00B1527D"/>
    <w:rsid w:val="00B95475"/>
    <w:rsid w:val="00BB7AE4"/>
    <w:rsid w:val="00C52196"/>
    <w:rsid w:val="00C56B1E"/>
    <w:rsid w:val="00CF680D"/>
    <w:rsid w:val="00D3516E"/>
    <w:rsid w:val="00D6428A"/>
    <w:rsid w:val="00DB1BEA"/>
    <w:rsid w:val="00DB258E"/>
    <w:rsid w:val="00DE0E95"/>
    <w:rsid w:val="00E915D0"/>
    <w:rsid w:val="00EE149E"/>
    <w:rsid w:val="00F0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6C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86CFF"/>
    <w:pPr>
      <w:spacing w:line="321" w:lineRule="exact"/>
      <w:ind w:left="681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C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CFF"/>
    <w:pPr>
      <w:ind w:left="410" w:hanging="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86CFF"/>
    <w:pPr>
      <w:ind w:left="410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486CFF"/>
    <w:pPr>
      <w:ind w:left="124"/>
    </w:pPr>
  </w:style>
  <w:style w:type="paragraph" w:styleId="a5">
    <w:name w:val="Balloon Text"/>
    <w:basedOn w:val="a"/>
    <w:link w:val="a6"/>
    <w:uiPriority w:val="99"/>
    <w:semiHidden/>
    <w:unhideWhenUsed/>
    <w:rsid w:val="00EE14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49E"/>
    <w:rPr>
      <w:rFonts w:ascii="Tahoma" w:eastAsia="Times New Roman" w:hAnsi="Tahoma" w:cs="Tahoma"/>
      <w:sz w:val="16"/>
      <w:szCs w:val="16"/>
      <w:lang w:val="ru-RU"/>
    </w:rPr>
  </w:style>
  <w:style w:type="paragraph" w:customStyle="1" w:styleId="pboth">
    <w:name w:val="pboth"/>
    <w:basedOn w:val="a"/>
    <w:rsid w:val="004916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916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681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0" w:hanging="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0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  <w:style w:type="paragraph" w:styleId="a5">
    <w:name w:val="Balloon Text"/>
    <w:basedOn w:val="a"/>
    <w:link w:val="a6"/>
    <w:uiPriority w:val="99"/>
    <w:semiHidden/>
    <w:unhideWhenUsed/>
    <w:rsid w:val="00EE14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4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upk-rf/chast-1/razdel-iv/glava-1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профилактики 2022-2023</vt:lpstr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профилактики 2022-2023</dc:title>
  <dc:creator>Анастасия</dc:creator>
  <cp:lastModifiedBy>USER</cp:lastModifiedBy>
  <cp:revision>19</cp:revision>
  <cp:lastPrinted>2025-12-13T08:32:00Z</cp:lastPrinted>
  <dcterms:created xsi:type="dcterms:W3CDTF">2024-12-15T16:19:00Z</dcterms:created>
  <dcterms:modified xsi:type="dcterms:W3CDTF">2025-12-15T09:28:00Z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2024-12-15T00:00:00Z</vt:filetime>
  </property>
  <property fmtid="{D5CDD505-2E9C-101B-9397-08002B2CF9AE}" pid="5" name="Producer">
    <vt:lpwstr>Microsoft® Word 2016</vt:lpwstr>
  </property>
</Properties>
</file>